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C4C2" w14:textId="77777777" w:rsidR="000A1C66" w:rsidRPr="00D52F36" w:rsidRDefault="00455E8A" w:rsidP="001A183F">
      <w:pPr>
        <w:spacing w:before="76"/>
        <w:ind w:left="7797"/>
        <w:rPr>
          <w:rFonts w:ascii="Arial"/>
          <w:b/>
          <w:sz w:val="20"/>
          <w:szCs w:val="20"/>
        </w:rPr>
      </w:pPr>
      <w:r w:rsidRPr="00D52F36">
        <w:rPr>
          <w:rFonts w:ascii="Arial"/>
          <w:b/>
          <w:w w:val="105"/>
          <w:sz w:val="20"/>
          <w:szCs w:val="20"/>
        </w:rPr>
        <w:t>AL</w:t>
      </w:r>
      <w:r w:rsidRPr="00D52F36">
        <w:rPr>
          <w:rFonts w:ascii="Arial"/>
          <w:b/>
          <w:spacing w:val="-4"/>
          <w:w w:val="105"/>
          <w:sz w:val="20"/>
          <w:szCs w:val="20"/>
        </w:rPr>
        <w:t xml:space="preserve"> </w:t>
      </w:r>
      <w:r w:rsidRPr="00D52F36">
        <w:rPr>
          <w:rFonts w:ascii="Arial"/>
          <w:b/>
          <w:w w:val="105"/>
          <w:sz w:val="20"/>
          <w:szCs w:val="20"/>
        </w:rPr>
        <w:t>COMUNE</w:t>
      </w:r>
      <w:r w:rsidRPr="00D52F36">
        <w:rPr>
          <w:rFonts w:ascii="Arial"/>
          <w:b/>
          <w:spacing w:val="-1"/>
          <w:w w:val="105"/>
          <w:sz w:val="20"/>
          <w:szCs w:val="20"/>
        </w:rPr>
        <w:t xml:space="preserve"> </w:t>
      </w:r>
      <w:r w:rsidRPr="00D52F36">
        <w:rPr>
          <w:rFonts w:ascii="Arial"/>
          <w:b/>
          <w:w w:val="105"/>
          <w:sz w:val="20"/>
          <w:szCs w:val="20"/>
        </w:rPr>
        <w:t>DI</w:t>
      </w:r>
    </w:p>
    <w:p w14:paraId="34712F61" w14:textId="1C853FB6" w:rsidR="000A1C66" w:rsidRPr="00D52F36" w:rsidRDefault="00DB3149" w:rsidP="001A183F">
      <w:pPr>
        <w:pStyle w:val="Titolo1"/>
        <w:ind w:left="7797"/>
        <w:rPr>
          <w:sz w:val="20"/>
          <w:szCs w:val="20"/>
        </w:rPr>
      </w:pPr>
      <w:r>
        <w:rPr>
          <w:sz w:val="20"/>
          <w:szCs w:val="20"/>
        </w:rPr>
        <w:t>GONNOSNO’</w:t>
      </w:r>
      <w:r w:rsidR="001A183F" w:rsidRPr="00D52F36">
        <w:rPr>
          <w:sz w:val="20"/>
          <w:szCs w:val="20"/>
        </w:rPr>
        <w:t xml:space="preserve"> </w:t>
      </w:r>
      <w:r w:rsidR="00766F1C" w:rsidRPr="00D52F36">
        <w:rPr>
          <w:sz w:val="20"/>
          <w:szCs w:val="20"/>
        </w:rPr>
        <w:t>(</w:t>
      </w:r>
      <w:r>
        <w:rPr>
          <w:sz w:val="20"/>
          <w:szCs w:val="20"/>
        </w:rPr>
        <w:t>OR</w:t>
      </w:r>
      <w:r w:rsidR="00766F1C" w:rsidRPr="00D52F36">
        <w:rPr>
          <w:sz w:val="20"/>
          <w:szCs w:val="20"/>
        </w:rPr>
        <w:t>)</w:t>
      </w:r>
    </w:p>
    <w:p w14:paraId="75335B1A" w14:textId="77777777" w:rsidR="000A1C66" w:rsidRPr="00D52F36" w:rsidRDefault="00455E8A" w:rsidP="001A183F">
      <w:pPr>
        <w:spacing w:before="120"/>
        <w:ind w:left="7797"/>
        <w:rPr>
          <w:rFonts w:ascii="Arial"/>
          <w:b/>
          <w:sz w:val="20"/>
          <w:szCs w:val="20"/>
        </w:rPr>
      </w:pPr>
      <w:r w:rsidRPr="00D52F36">
        <w:rPr>
          <w:rFonts w:ascii="Arial"/>
          <w:b/>
          <w:w w:val="95"/>
          <w:sz w:val="20"/>
          <w:szCs w:val="20"/>
        </w:rPr>
        <w:t>Ufficio</w:t>
      </w:r>
      <w:r w:rsidRPr="00D52F36">
        <w:rPr>
          <w:rFonts w:ascii="Arial"/>
          <w:b/>
          <w:spacing w:val="-6"/>
          <w:w w:val="95"/>
          <w:sz w:val="20"/>
          <w:szCs w:val="20"/>
        </w:rPr>
        <w:t xml:space="preserve"> </w:t>
      </w:r>
      <w:r w:rsidRPr="00D52F36">
        <w:rPr>
          <w:rFonts w:ascii="Arial"/>
          <w:b/>
          <w:w w:val="95"/>
          <w:sz w:val="20"/>
          <w:szCs w:val="20"/>
        </w:rPr>
        <w:t>Elettorale</w:t>
      </w:r>
    </w:p>
    <w:p w14:paraId="4E3ADD7F" w14:textId="77777777" w:rsidR="000A1C66" w:rsidRDefault="000A1C66">
      <w:pPr>
        <w:pStyle w:val="Corpotesto"/>
        <w:rPr>
          <w:rFonts w:ascii="Arial"/>
          <w:b/>
          <w:sz w:val="20"/>
        </w:rPr>
      </w:pPr>
    </w:p>
    <w:p w14:paraId="43501E17" w14:textId="77777777" w:rsidR="000A1C66" w:rsidRDefault="000A1C66">
      <w:pPr>
        <w:pStyle w:val="Corpotesto"/>
        <w:rPr>
          <w:rFonts w:ascii="Arial"/>
          <w:b/>
          <w:sz w:val="20"/>
        </w:rPr>
      </w:pPr>
    </w:p>
    <w:p w14:paraId="739F20BC" w14:textId="77777777" w:rsidR="000A1C66" w:rsidRDefault="000A1C66">
      <w:pPr>
        <w:pStyle w:val="Corpotesto"/>
        <w:rPr>
          <w:rFonts w:ascii="Arial"/>
          <w:b/>
          <w:sz w:val="20"/>
        </w:rPr>
      </w:pPr>
    </w:p>
    <w:p w14:paraId="3AB7B7F8" w14:textId="77777777" w:rsidR="000A1C66" w:rsidRDefault="000A1C66">
      <w:pPr>
        <w:pStyle w:val="Corpotesto"/>
        <w:spacing w:before="5" w:after="1"/>
        <w:rPr>
          <w:rFonts w:ascii="Arial"/>
          <w:b/>
          <w:sz w:val="10"/>
        </w:rPr>
      </w:pPr>
    </w:p>
    <w:tbl>
      <w:tblPr>
        <w:tblStyle w:val="TableNormal"/>
        <w:tblW w:w="99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68"/>
        <w:gridCol w:w="8789"/>
      </w:tblGrid>
      <w:tr w:rsidR="000A1C66" w14:paraId="3ECF904C" w14:textId="77777777" w:rsidTr="00FD7A0A">
        <w:trPr>
          <w:trHeight w:val="643"/>
        </w:trPr>
        <w:tc>
          <w:tcPr>
            <w:tcW w:w="1168" w:type="dxa"/>
            <w:tcBorders>
              <w:right w:val="single" w:sz="2" w:space="0" w:color="000000"/>
            </w:tcBorders>
          </w:tcPr>
          <w:p w14:paraId="35197FAF" w14:textId="77777777" w:rsidR="000A1C66" w:rsidRDefault="000A1C66" w:rsidP="00341C3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442734" w14:textId="77777777" w:rsidR="000A1C66" w:rsidRDefault="00455E8A" w:rsidP="00341C3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OGGETTO: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48" w:space="0" w:color="D9D9D9"/>
            </w:tcBorders>
          </w:tcPr>
          <w:p w14:paraId="07A0CC70" w14:textId="77777777" w:rsidR="000A1C66" w:rsidRPr="00FD7A0A" w:rsidRDefault="00455E8A" w:rsidP="00341C32">
            <w:pPr>
              <w:pStyle w:val="TableParagraph"/>
              <w:spacing w:before="62" w:line="247" w:lineRule="auto"/>
              <w:rPr>
                <w:b/>
                <w:sz w:val="20"/>
                <w:szCs w:val="20"/>
              </w:rPr>
            </w:pPr>
            <w:r w:rsidRPr="00FD7A0A">
              <w:rPr>
                <w:b/>
                <w:sz w:val="20"/>
                <w:szCs w:val="20"/>
              </w:rPr>
              <w:t>Domanda</w:t>
            </w:r>
            <w:r w:rsidRPr="00FD7A0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di</w:t>
            </w:r>
            <w:r w:rsidRPr="00FD7A0A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cancellazione</w:t>
            </w:r>
            <w:r w:rsidRPr="00FD7A0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dall’albo</w:t>
            </w:r>
            <w:r w:rsidRPr="00FD7A0A">
              <w:rPr>
                <w:b/>
                <w:spacing w:val="38"/>
                <w:sz w:val="20"/>
                <w:szCs w:val="20"/>
              </w:rPr>
              <w:t xml:space="preserve"> </w:t>
            </w:r>
            <w:r w:rsidR="00FD7A0A" w:rsidRPr="00FD7A0A">
              <w:rPr>
                <w:b/>
                <w:sz w:val="20"/>
                <w:szCs w:val="20"/>
              </w:rPr>
              <w:t>delle persone idonee all’ufficio di presidente di seggio</w:t>
            </w:r>
            <w:r w:rsidRPr="00FD7A0A">
              <w:rPr>
                <w:b/>
                <w:sz w:val="20"/>
                <w:szCs w:val="20"/>
              </w:rPr>
              <w:t xml:space="preserve"> elettorale.</w:t>
            </w:r>
          </w:p>
        </w:tc>
      </w:tr>
    </w:tbl>
    <w:p w14:paraId="3BDF8282" w14:textId="77777777" w:rsidR="000A1C66" w:rsidRDefault="000A1C66">
      <w:pPr>
        <w:pStyle w:val="Corpotesto"/>
        <w:rPr>
          <w:rFonts w:ascii="Arial"/>
          <w:b/>
          <w:sz w:val="20"/>
        </w:rPr>
      </w:pPr>
    </w:p>
    <w:p w14:paraId="089E9956" w14:textId="77777777" w:rsidR="000A1C66" w:rsidRDefault="000A1C66">
      <w:pPr>
        <w:pStyle w:val="Corpotesto"/>
        <w:spacing w:before="9"/>
        <w:rPr>
          <w:rFonts w:ascii="Arial"/>
          <w:b/>
        </w:rPr>
      </w:pPr>
    </w:p>
    <w:p w14:paraId="476D1F21" w14:textId="77777777" w:rsidR="00341C32" w:rsidRDefault="00455E8A" w:rsidP="00341C32">
      <w:pPr>
        <w:tabs>
          <w:tab w:val="left" w:pos="4778"/>
          <w:tab w:val="left" w:pos="6359"/>
        </w:tabs>
        <w:spacing w:before="92"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Il/La</w:t>
      </w:r>
      <w:r w:rsidRPr="00FD7A0A">
        <w:rPr>
          <w:rFonts w:ascii="Arial" w:hAnsi="Arial" w:cs="Arial"/>
          <w:spacing w:val="-8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sottoscritto/a</w:t>
      </w:r>
      <w:r w:rsidR="00245F97" w:rsidRPr="00FD7A0A">
        <w:rPr>
          <w:rFonts w:ascii="Arial" w:hAnsi="Arial" w:cs="Arial"/>
          <w:sz w:val="20"/>
          <w:szCs w:val="20"/>
        </w:rPr>
        <w:t xml:space="preserve"> 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341C32">
        <w:rPr>
          <w:rFonts w:ascii="Arial" w:hAnsi="Arial" w:cs="Arial"/>
          <w:sz w:val="20"/>
          <w:szCs w:val="20"/>
          <w:u w:val="single"/>
        </w:rPr>
        <w:tab/>
        <w:t xml:space="preserve">          </w:t>
      </w:r>
      <w:r w:rsidRPr="00FD7A0A">
        <w:rPr>
          <w:rFonts w:ascii="Arial" w:hAnsi="Arial" w:cs="Arial"/>
          <w:w w:val="25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nato/a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D7A0A">
        <w:rPr>
          <w:rFonts w:ascii="Arial" w:hAnsi="Arial" w:cs="Arial"/>
          <w:sz w:val="20"/>
          <w:szCs w:val="20"/>
        </w:rPr>
        <w:t>a</w:t>
      </w:r>
      <w:proofErr w:type="spellEnd"/>
      <w:r w:rsidRPr="00FD7A0A">
        <w:rPr>
          <w:rFonts w:ascii="Arial" w:hAnsi="Arial" w:cs="Arial"/>
          <w:sz w:val="20"/>
          <w:szCs w:val="20"/>
          <w:u w:val="single"/>
        </w:rPr>
        <w:tab/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</w:t>
      </w:r>
      <w:r w:rsidR="00245F97" w:rsidRPr="00FD7A0A">
        <w:rPr>
          <w:rFonts w:ascii="Arial" w:hAnsi="Arial" w:cs="Arial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(</w:t>
      </w:r>
      <w:r w:rsidR="00341C32">
        <w:rPr>
          <w:rFonts w:ascii="Arial" w:hAnsi="Arial" w:cs="Arial"/>
          <w:sz w:val="20"/>
          <w:szCs w:val="20"/>
        </w:rPr>
        <w:t>__</w:t>
      </w:r>
      <w:r w:rsidR="00245F97" w:rsidRPr="00FD7A0A"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)</w:t>
      </w:r>
      <w:r w:rsidR="00341C32">
        <w:rPr>
          <w:rFonts w:ascii="Arial" w:hAnsi="Arial" w:cs="Arial"/>
          <w:sz w:val="20"/>
          <w:szCs w:val="20"/>
        </w:rPr>
        <w:t xml:space="preserve"> </w:t>
      </w:r>
    </w:p>
    <w:p w14:paraId="4050193E" w14:textId="2F7D0DE3" w:rsidR="00341C32" w:rsidRDefault="00455E8A" w:rsidP="00341C32">
      <w:pPr>
        <w:spacing w:before="92" w:line="480" w:lineRule="auto"/>
        <w:ind w:right="-75"/>
        <w:jc w:val="both"/>
        <w:rPr>
          <w:rFonts w:ascii="Arial" w:hAnsi="Arial" w:cs="Arial"/>
          <w:sz w:val="20"/>
          <w:szCs w:val="20"/>
          <w:u w:val="single"/>
        </w:rPr>
      </w:pPr>
      <w:r w:rsidRPr="00FD7A0A">
        <w:rPr>
          <w:rFonts w:ascii="Arial" w:hAnsi="Arial" w:cs="Arial"/>
          <w:spacing w:val="2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il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</w:t>
      </w:r>
      <w:r w:rsidRPr="00FD7A0A">
        <w:rPr>
          <w:rFonts w:ascii="Arial" w:hAnsi="Arial" w:cs="Arial"/>
          <w:sz w:val="20"/>
          <w:szCs w:val="20"/>
        </w:rPr>
        <w:t>residente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in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r w:rsidR="00DB3149">
        <w:rPr>
          <w:rFonts w:ascii="Arial" w:hAnsi="Arial" w:cs="Arial"/>
          <w:sz w:val="20"/>
          <w:szCs w:val="20"/>
        </w:rPr>
        <w:t>GONNOSNO’</w:t>
      </w:r>
      <w:r w:rsidR="009C11FD" w:rsidRPr="00FD7A0A">
        <w:rPr>
          <w:rFonts w:ascii="Arial" w:hAnsi="Arial" w:cs="Arial"/>
          <w:sz w:val="20"/>
          <w:szCs w:val="20"/>
        </w:rPr>
        <w:t xml:space="preserve"> (</w:t>
      </w:r>
      <w:r w:rsidR="00DB3149">
        <w:rPr>
          <w:rFonts w:ascii="Arial" w:hAnsi="Arial" w:cs="Arial"/>
          <w:sz w:val="20"/>
          <w:szCs w:val="20"/>
        </w:rPr>
        <w:t>OR</w:t>
      </w:r>
      <w:r w:rsidR="009C11FD" w:rsidRPr="00FD7A0A">
        <w:rPr>
          <w:rFonts w:ascii="Arial" w:hAnsi="Arial" w:cs="Arial"/>
          <w:sz w:val="20"/>
          <w:szCs w:val="20"/>
        </w:rPr>
        <w:t xml:space="preserve">) </w:t>
      </w:r>
      <w:r w:rsidR="00341C32">
        <w:rPr>
          <w:rFonts w:ascii="Arial" w:hAnsi="Arial" w:cs="Arial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 xml:space="preserve">Via/Piazza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341C32">
        <w:rPr>
          <w:rFonts w:ascii="Arial" w:hAnsi="Arial" w:cs="Arial"/>
          <w:sz w:val="20"/>
          <w:szCs w:val="20"/>
          <w:u w:val="single"/>
        </w:rPr>
        <w:t xml:space="preserve">__________________________________      </w:t>
      </w:r>
    </w:p>
    <w:p w14:paraId="5BE53AB6" w14:textId="77777777" w:rsidR="000A1C66" w:rsidRPr="00FD7A0A" w:rsidRDefault="00455E8A" w:rsidP="00341C32">
      <w:pPr>
        <w:spacing w:before="92" w:line="480" w:lineRule="auto"/>
        <w:ind w:right="-75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email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______________________________________________________</w:t>
      </w:r>
      <w:r w:rsidRPr="00FD7A0A">
        <w:rPr>
          <w:rFonts w:ascii="Arial" w:hAnsi="Arial" w:cs="Arial"/>
          <w:sz w:val="20"/>
          <w:szCs w:val="20"/>
        </w:rPr>
        <w:t>tel.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__________________</w:t>
      </w:r>
    </w:p>
    <w:p w14:paraId="040A3422" w14:textId="77777777" w:rsidR="000A1C66" w:rsidRDefault="00455E8A" w:rsidP="001A183F">
      <w:pPr>
        <w:pStyle w:val="Titolo1"/>
        <w:spacing w:before="93"/>
        <w:ind w:left="0" w:right="556"/>
        <w:jc w:val="center"/>
        <w:rPr>
          <w:sz w:val="20"/>
          <w:szCs w:val="20"/>
        </w:rPr>
      </w:pPr>
      <w:r w:rsidRPr="00FD7A0A">
        <w:rPr>
          <w:sz w:val="20"/>
          <w:szCs w:val="20"/>
        </w:rPr>
        <w:t>C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H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I</w:t>
      </w:r>
      <w:r w:rsidRPr="00FD7A0A">
        <w:rPr>
          <w:spacing w:val="19"/>
          <w:sz w:val="20"/>
          <w:szCs w:val="20"/>
        </w:rPr>
        <w:t xml:space="preserve"> </w:t>
      </w:r>
      <w:r w:rsidRPr="00FD7A0A">
        <w:rPr>
          <w:sz w:val="20"/>
          <w:szCs w:val="20"/>
        </w:rPr>
        <w:t>E</w:t>
      </w:r>
      <w:r w:rsidRPr="00FD7A0A">
        <w:rPr>
          <w:spacing w:val="20"/>
          <w:sz w:val="20"/>
          <w:szCs w:val="20"/>
        </w:rPr>
        <w:t xml:space="preserve"> </w:t>
      </w:r>
      <w:r w:rsidRPr="00FD7A0A">
        <w:rPr>
          <w:sz w:val="20"/>
          <w:szCs w:val="20"/>
        </w:rPr>
        <w:t>D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E</w:t>
      </w:r>
    </w:p>
    <w:p w14:paraId="167EB1EE" w14:textId="77777777" w:rsidR="00FD7A0A" w:rsidRPr="00FD7A0A" w:rsidRDefault="00FD7A0A" w:rsidP="001A183F">
      <w:pPr>
        <w:pStyle w:val="Titolo1"/>
        <w:spacing w:before="93"/>
        <w:ind w:left="0" w:right="556"/>
        <w:jc w:val="center"/>
        <w:rPr>
          <w:sz w:val="20"/>
          <w:szCs w:val="20"/>
        </w:rPr>
      </w:pPr>
    </w:p>
    <w:p w14:paraId="157CA612" w14:textId="77777777" w:rsidR="000A1C66" w:rsidRPr="00FD7A0A" w:rsidRDefault="00FD7A0A" w:rsidP="00341C32">
      <w:pPr>
        <w:pStyle w:val="Corpotesto"/>
        <w:spacing w:before="10" w:line="480" w:lineRule="auto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 xml:space="preserve">di essere cancellato/a dall’albo delle persone idonee all’ufficio di presidente di seggio elettorale istituito presso la Cancelleria di codesta Corte di Appello, per i seguenti motivi: </w:t>
      </w:r>
      <w:r w:rsidR="001A183F" w:rsidRPr="00FD7A0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="001A183F" w:rsidRPr="00FD7A0A">
        <w:rPr>
          <w:rFonts w:ascii="Arial" w:hAnsi="Arial" w:cs="Arial"/>
          <w:sz w:val="20"/>
          <w:szCs w:val="20"/>
        </w:rPr>
        <w:t>__</w:t>
      </w:r>
    </w:p>
    <w:p w14:paraId="69FBB343" w14:textId="77777777" w:rsidR="000A1C66" w:rsidRPr="00FD7A0A" w:rsidRDefault="000A1C66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7819106A" w14:textId="29DEA435" w:rsidR="000A1C66" w:rsidRPr="00FD7A0A" w:rsidRDefault="00204329" w:rsidP="00D52F36">
      <w:pPr>
        <w:tabs>
          <w:tab w:val="left" w:pos="1092"/>
          <w:tab w:val="left" w:pos="1608"/>
          <w:tab w:val="left" w:pos="2340"/>
          <w:tab w:val="left" w:pos="31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Gonnosnò    </w:t>
      </w:r>
      <w:r w:rsidR="00455E8A" w:rsidRPr="00FD7A0A">
        <w:rPr>
          <w:rFonts w:ascii="Arial" w:hAnsi="Arial" w:cs="Arial"/>
          <w:sz w:val="20"/>
          <w:szCs w:val="20"/>
          <w:u w:val="single"/>
        </w:rPr>
        <w:tab/>
      </w:r>
      <w:r w:rsidR="00D52F36">
        <w:rPr>
          <w:rFonts w:ascii="Arial" w:hAnsi="Arial" w:cs="Arial"/>
          <w:sz w:val="20"/>
          <w:szCs w:val="20"/>
          <w:u w:val="single"/>
        </w:rPr>
        <w:t>/</w:t>
      </w:r>
      <w:r w:rsidR="00D52F36">
        <w:rPr>
          <w:rFonts w:ascii="Arial" w:hAnsi="Arial" w:cs="Arial"/>
          <w:sz w:val="20"/>
          <w:szCs w:val="20"/>
          <w:u w:val="single"/>
        </w:rPr>
        <w:tab/>
        <w:t>/</w:t>
      </w:r>
      <w:r w:rsidR="00D52F36">
        <w:rPr>
          <w:rFonts w:ascii="Arial" w:hAnsi="Arial" w:cs="Arial"/>
          <w:sz w:val="20"/>
          <w:szCs w:val="20"/>
          <w:u w:val="single"/>
        </w:rPr>
        <w:tab/>
      </w:r>
    </w:p>
    <w:p w14:paraId="7497B51B" w14:textId="77777777" w:rsidR="00D52F36" w:rsidRDefault="00D52F36">
      <w:pPr>
        <w:spacing w:before="1"/>
        <w:ind w:left="6171" w:right="556"/>
        <w:jc w:val="center"/>
        <w:rPr>
          <w:rFonts w:ascii="Arial" w:hAnsi="Arial" w:cs="Arial"/>
          <w:b/>
          <w:sz w:val="20"/>
          <w:szCs w:val="20"/>
        </w:rPr>
      </w:pPr>
    </w:p>
    <w:p w14:paraId="7B0BBDB9" w14:textId="77777777" w:rsidR="000A1C66" w:rsidRPr="00FD7A0A" w:rsidRDefault="00455E8A">
      <w:pPr>
        <w:spacing w:before="1"/>
        <w:ind w:left="6171" w:right="556"/>
        <w:jc w:val="center"/>
        <w:rPr>
          <w:rFonts w:ascii="Arial" w:hAnsi="Arial" w:cs="Arial"/>
          <w:b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>IL/LA</w:t>
      </w:r>
      <w:r w:rsidRPr="00FD7A0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RICHIEDENTE</w:t>
      </w:r>
    </w:p>
    <w:p w14:paraId="0C7A5839" w14:textId="77777777" w:rsidR="000A1C66" w:rsidRPr="00FD7A0A" w:rsidRDefault="00245F97">
      <w:pPr>
        <w:spacing w:before="167"/>
        <w:ind w:left="6171" w:right="556"/>
        <w:jc w:val="center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____________________________</w:t>
      </w:r>
    </w:p>
    <w:p w14:paraId="4C97397B" w14:textId="77777777" w:rsidR="000A1C66" w:rsidRPr="00FD7A0A" w:rsidRDefault="000A1C66">
      <w:pPr>
        <w:pStyle w:val="Corpotesto"/>
        <w:rPr>
          <w:rFonts w:ascii="Arial" w:hAnsi="Arial" w:cs="Arial"/>
          <w:sz w:val="20"/>
          <w:szCs w:val="20"/>
        </w:rPr>
      </w:pPr>
    </w:p>
    <w:p w14:paraId="6084F50E" w14:textId="77777777" w:rsidR="000A1C66" w:rsidRPr="00FD7A0A" w:rsidRDefault="000A1C66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14:paraId="67B9FDF7" w14:textId="77777777" w:rsidR="00D52F36" w:rsidRDefault="00D52F36">
      <w:pPr>
        <w:ind w:left="175"/>
        <w:jc w:val="both"/>
        <w:rPr>
          <w:rFonts w:ascii="Arial" w:hAnsi="Arial" w:cs="Arial"/>
          <w:b/>
          <w:sz w:val="20"/>
          <w:szCs w:val="20"/>
        </w:rPr>
      </w:pPr>
    </w:p>
    <w:p w14:paraId="6550CB70" w14:textId="77777777" w:rsidR="000A1C66" w:rsidRPr="00FD7A0A" w:rsidRDefault="00455E8A">
      <w:pPr>
        <w:ind w:left="175"/>
        <w:jc w:val="both"/>
        <w:rPr>
          <w:rFonts w:ascii="Arial" w:hAnsi="Arial" w:cs="Arial"/>
          <w:b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>N.B.: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allegare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copia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non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autenticata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di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un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documento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d'identità.</w:t>
      </w:r>
    </w:p>
    <w:p w14:paraId="6799784D" w14:textId="77777777" w:rsidR="001A183F" w:rsidRPr="00FD7A0A" w:rsidRDefault="001A183F" w:rsidP="00FD7A0A">
      <w:pPr>
        <w:spacing w:line="276" w:lineRule="auto"/>
        <w:ind w:left="175"/>
        <w:jc w:val="both"/>
        <w:rPr>
          <w:rFonts w:ascii="Arial" w:hAnsi="Arial" w:cs="Arial"/>
          <w:b/>
          <w:sz w:val="20"/>
          <w:szCs w:val="20"/>
        </w:rPr>
      </w:pPr>
    </w:p>
    <w:p w14:paraId="05A92267" w14:textId="6193FED9" w:rsidR="001A183F" w:rsidRPr="00FD7A0A" w:rsidRDefault="001A183F" w:rsidP="00FD7A0A">
      <w:pPr>
        <w:tabs>
          <w:tab w:val="left" w:pos="4860"/>
        </w:tabs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 xml:space="preserve">Le domande dovranno pervenire all’ufficio protocollo entro il </w:t>
      </w:r>
      <w:r w:rsidR="00AC7D19">
        <w:rPr>
          <w:rFonts w:ascii="Arial" w:hAnsi="Arial" w:cs="Arial"/>
          <w:b/>
          <w:sz w:val="20"/>
          <w:szCs w:val="20"/>
        </w:rPr>
        <w:t>31</w:t>
      </w:r>
      <w:r w:rsidR="00245F97" w:rsidRPr="00FD7A0A">
        <w:rPr>
          <w:rFonts w:ascii="Arial" w:hAnsi="Arial" w:cs="Arial"/>
          <w:b/>
          <w:sz w:val="20"/>
          <w:szCs w:val="20"/>
        </w:rPr>
        <w:t xml:space="preserve"> dicembre</w:t>
      </w:r>
      <w:r w:rsidRPr="00FD7A0A">
        <w:rPr>
          <w:rFonts w:ascii="Arial" w:hAnsi="Arial" w:cs="Arial"/>
          <w:b/>
          <w:sz w:val="20"/>
          <w:szCs w:val="20"/>
        </w:rPr>
        <w:t xml:space="preserve"> a</w:t>
      </w:r>
      <w:r w:rsidR="00245F97" w:rsidRPr="00FD7A0A">
        <w:rPr>
          <w:rFonts w:ascii="Arial" w:hAnsi="Arial" w:cs="Arial"/>
          <w:b/>
          <w:sz w:val="20"/>
          <w:szCs w:val="20"/>
        </w:rPr>
        <w:t>.</w:t>
      </w:r>
      <w:r w:rsidRPr="00FD7A0A">
        <w:rPr>
          <w:rFonts w:ascii="Arial" w:hAnsi="Arial" w:cs="Arial"/>
          <w:b/>
          <w:sz w:val="20"/>
          <w:szCs w:val="20"/>
        </w:rPr>
        <w:t xml:space="preserve"> c</w:t>
      </w:r>
      <w:r w:rsidR="00245F97" w:rsidRPr="00FD7A0A">
        <w:rPr>
          <w:rFonts w:ascii="Arial" w:hAnsi="Arial" w:cs="Arial"/>
          <w:b/>
          <w:sz w:val="20"/>
          <w:szCs w:val="20"/>
        </w:rPr>
        <w:t>.</w:t>
      </w:r>
      <w:r w:rsidRPr="00FD7A0A">
        <w:rPr>
          <w:rFonts w:ascii="Arial" w:hAnsi="Arial" w:cs="Arial"/>
          <w:b/>
          <w:sz w:val="20"/>
          <w:szCs w:val="20"/>
        </w:rPr>
        <w:t xml:space="preserve"> mediante consegna a mano, posta ordinaria o posta elettronica ai seguenti indirizzi:</w:t>
      </w:r>
      <w:r w:rsidRPr="00FD7A0A">
        <w:rPr>
          <w:rFonts w:ascii="Arial" w:hAnsi="Arial" w:cs="Arial"/>
          <w:sz w:val="20"/>
          <w:szCs w:val="20"/>
        </w:rPr>
        <w:t xml:space="preserve"> </w:t>
      </w:r>
    </w:p>
    <w:p w14:paraId="449989A2" w14:textId="77777777"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5141D8E1" w14:textId="0EB2F52F"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 xml:space="preserve">e mail: </w:t>
      </w:r>
      <w:hyperlink r:id="rId4" w:history="1">
        <w:r w:rsidR="00AC7D19" w:rsidRPr="00D86683">
          <w:rPr>
            <w:rStyle w:val="Collegamentoipertestuale"/>
            <w:rFonts w:ascii="Arial" w:hAnsi="Arial" w:cs="Arial"/>
            <w:sz w:val="20"/>
            <w:szCs w:val="20"/>
          </w:rPr>
          <w:t>servizidemografici@comune.gonnosno.or.it</w:t>
        </w:r>
      </w:hyperlink>
      <w:r w:rsidRPr="00FD7A0A">
        <w:rPr>
          <w:rFonts w:ascii="Arial" w:hAnsi="Arial" w:cs="Arial"/>
          <w:sz w:val="20"/>
          <w:szCs w:val="20"/>
        </w:rPr>
        <w:t xml:space="preserve"> – PEC: </w:t>
      </w:r>
      <w:hyperlink r:id="rId5" w:history="1">
        <w:r w:rsidR="00C049BE" w:rsidRPr="00D86683">
          <w:rPr>
            <w:rStyle w:val="Collegamentoipertestuale"/>
            <w:rFonts w:ascii="Arial" w:hAnsi="Arial" w:cs="Arial"/>
            <w:sz w:val="20"/>
            <w:szCs w:val="20"/>
          </w:rPr>
          <w:t>servizidemografici@pec.comune.gonnosno.or.it</w:t>
        </w:r>
      </w:hyperlink>
    </w:p>
    <w:p w14:paraId="6629FF16" w14:textId="77777777"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742BD68A" w14:textId="77777777" w:rsidR="001A183F" w:rsidRPr="00F00C0A" w:rsidRDefault="00245F97" w:rsidP="001A183F">
      <w:pPr>
        <w:tabs>
          <w:tab w:val="left" w:pos="4860"/>
        </w:tabs>
        <w:ind w:left="1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</w:p>
    <w:p w14:paraId="5C9C41C9" w14:textId="21858FF2" w:rsidR="000A1C66" w:rsidRDefault="000A1C66">
      <w:pPr>
        <w:pStyle w:val="Corpotesto"/>
        <w:ind w:left="192" w:right="157"/>
        <w:jc w:val="both"/>
        <w:rPr>
          <w:rFonts w:ascii="Arial" w:hAnsi="Arial" w:cs="Arial"/>
          <w:i/>
          <w:sz w:val="18"/>
          <w:szCs w:val="18"/>
        </w:rPr>
      </w:pPr>
    </w:p>
    <w:p w14:paraId="49FF0C09" w14:textId="77777777" w:rsidR="0018248E" w:rsidRDefault="0018248E" w:rsidP="0018248E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  <w:u w:val="single"/>
          <w:lang w:eastAsia="it-IT"/>
        </w:rPr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  <w:lang w:eastAsia="it-IT"/>
        </w:rPr>
        <w:t>Informativa effettuata ai sensi dell’art. 13 Regolamento (UE) 2016/679 (RGDP)</w:t>
      </w:r>
    </w:p>
    <w:p w14:paraId="587D9ADF" w14:textId="77777777" w:rsidR="0018248E" w:rsidRDefault="0018248E" w:rsidP="0018248E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  <w:u w:val="single"/>
          <w:lang w:eastAsia="it-IT"/>
        </w:rPr>
      </w:pPr>
    </w:p>
    <w:p w14:paraId="65AB428A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Il Comune di GONNOSNO’, con sede in GONNOSNO’, Via ORISTANO, n. 30, Email: protocollo@comune.gonnosno.or.it, Pec: protocollo@pec.comune.gonnosno.or.it,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it-IT"/>
        </w:rPr>
        <w:t>tel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: 0783931678, nella sua qualità di </w:t>
      </w:r>
      <w:r>
        <w:rPr>
          <w:rFonts w:ascii="Tahoma" w:hAnsi="Tahoma" w:cs="Tahoma"/>
          <w:b/>
          <w:color w:val="000000"/>
          <w:sz w:val="16"/>
          <w:szCs w:val="16"/>
          <w:u w:val="single"/>
          <w:lang w:eastAsia="it-IT"/>
        </w:rPr>
        <w:t>Titolare del trattamento dei dati</w:t>
      </w:r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color w:val="000000"/>
          <w:sz w:val="16"/>
          <w:szCs w:val="16"/>
          <w:u w:val="single"/>
          <w:lang w:eastAsia="it-IT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color w:val="000000"/>
          <w:sz w:val="16"/>
          <w:szCs w:val="16"/>
          <w:lang w:eastAsia="it-IT"/>
        </w:rPr>
        <w:t>,  nel rispetto dei principi di cui al Regolamento UE 2016/679.</w:t>
      </w:r>
    </w:p>
    <w:p w14:paraId="762486B0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725016FB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058E7D91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4673EA2F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67EBE3FD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5F9655B9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>In particolare, i dati sono raccolti e registrati unicamente per gli scopi sopraindicati e saranno tutelate la Sua dignità e la Sua riservatezza.</w:t>
      </w:r>
    </w:p>
    <w:p w14:paraId="25637ADE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746D5642" w14:textId="77777777" w:rsidR="0018248E" w:rsidRPr="007B6162" w:rsidRDefault="0018248E" w:rsidP="0018248E">
      <w:pPr>
        <w:spacing w:line="360" w:lineRule="auto"/>
        <w:jc w:val="both"/>
        <w:rPr>
          <w:rFonts w:ascii="Tahoma" w:hAnsi="Tahoma" w:cs="Tahoma"/>
          <w:b/>
          <w:color w:val="FF0000"/>
          <w:sz w:val="16"/>
          <w:szCs w:val="16"/>
          <w:lang w:eastAsia="it-IT"/>
        </w:rPr>
      </w:pPr>
      <w:r w:rsidRPr="007B6162">
        <w:rPr>
          <w:rFonts w:ascii="Tahoma" w:hAnsi="Tahoma" w:cs="Tahoma"/>
          <w:b/>
          <w:color w:val="FF0000"/>
          <w:sz w:val="16"/>
          <w:szCs w:val="16"/>
          <w:lang w:eastAsia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21932A59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25CC624A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r>
        <w:rPr>
          <w:rFonts w:ascii="Tahoma" w:hAnsi="Tahoma" w:cs="Tahoma"/>
          <w:bCs/>
          <w:sz w:val="16"/>
          <w:szCs w:val="16"/>
          <w:lang w:eastAsia="it-IT"/>
        </w:rPr>
        <w:t>ss.mm.ii</w:t>
      </w:r>
      <w:proofErr w:type="spellEnd"/>
      <w:r>
        <w:rPr>
          <w:rFonts w:ascii="Tahoma" w:hAnsi="Tahoma" w:cs="Tahoma"/>
          <w:bCs/>
          <w:sz w:val="16"/>
          <w:szCs w:val="16"/>
          <w:lang w:eastAsia="it-IT"/>
        </w:rPr>
        <w:t>).</w:t>
      </w:r>
    </w:p>
    <w:p w14:paraId="2CE36F13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</w:t>
      </w:r>
    </w:p>
    <w:p w14:paraId="2C28FC9A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3B6F6B79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3C7ADE65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50B28F93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Al di fuori delle ipotesi sopra richiamate, i dati non saranno comunicati a terzi né diffusi. </w:t>
      </w:r>
    </w:p>
    <w:p w14:paraId="6D3ACDCC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03F5EB52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0C5164F6" w14:textId="77777777" w:rsidR="0018248E" w:rsidRPr="00AE26DE" w:rsidRDefault="0018248E" w:rsidP="0018248E">
      <w:pPr>
        <w:pStyle w:val="Corpotesto"/>
        <w:spacing w:line="360" w:lineRule="auto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persona </w:t>
      </w:r>
      <w:proofErr w:type="spellStart"/>
      <w:r>
        <w:rPr>
          <w:bCs/>
          <w:sz w:val="16"/>
          <w:szCs w:val="16"/>
        </w:rPr>
        <w:t>dell’Ing</w:t>
      </w:r>
      <w:proofErr w:type="spellEnd"/>
      <w:r>
        <w:rPr>
          <w:bCs/>
          <w:sz w:val="16"/>
          <w:szCs w:val="16"/>
        </w:rPr>
        <w:t xml:space="preserve">. Maurizio Pastore - </w:t>
      </w:r>
      <w:r w:rsidRPr="00AE26DE">
        <w:rPr>
          <w:b/>
          <w:bCs/>
          <w:sz w:val="16"/>
          <w:szCs w:val="16"/>
        </w:rPr>
        <w:t xml:space="preserve">LIGURIA DIGITALE S.p.A. con sede in Via </w:t>
      </w:r>
      <w:proofErr w:type="spellStart"/>
      <w:r w:rsidRPr="00AE26DE">
        <w:rPr>
          <w:b/>
          <w:bCs/>
          <w:sz w:val="16"/>
          <w:szCs w:val="16"/>
        </w:rPr>
        <w:t>Melen</w:t>
      </w:r>
      <w:proofErr w:type="spellEnd"/>
      <w:r w:rsidRPr="00AE26DE">
        <w:rPr>
          <w:b/>
          <w:bCs/>
          <w:sz w:val="16"/>
          <w:szCs w:val="16"/>
        </w:rPr>
        <w:t xml:space="preserve">, n. 77 CAP 16152 Genova – Tel: +39 010 65451 – email: info@liguriadigitale.it – </w:t>
      </w:r>
      <w:proofErr w:type="spellStart"/>
      <w:r w:rsidRPr="00AE26DE">
        <w:rPr>
          <w:b/>
          <w:bCs/>
          <w:sz w:val="16"/>
          <w:szCs w:val="16"/>
        </w:rPr>
        <w:t>pec</w:t>
      </w:r>
      <w:proofErr w:type="spellEnd"/>
      <w:r w:rsidRPr="00AE26DE">
        <w:rPr>
          <w:b/>
          <w:bCs/>
          <w:sz w:val="16"/>
          <w:szCs w:val="16"/>
        </w:rPr>
        <w:t>: protocollo@pec.liguriadigitale.it</w:t>
      </w:r>
    </w:p>
    <w:p w14:paraId="299ADF60" w14:textId="77777777" w:rsidR="0018248E" w:rsidRPr="00AE26DE" w:rsidRDefault="0018248E" w:rsidP="0018248E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eastAsia="it-IT"/>
        </w:rPr>
      </w:pPr>
    </w:p>
    <w:p w14:paraId="35782D95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Dichiaro di aver ricevuto tutte le informazioni di cui all’art. 13 RGDP in relazione ai dati contenuti nell’allegata modulistica.</w:t>
      </w:r>
    </w:p>
    <w:p w14:paraId="5E798073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76419504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vanish/>
          <w:sz w:val="16"/>
          <w:szCs w:val="16"/>
          <w:lang w:eastAsia="it-IT"/>
        </w:rPr>
      </w:pPr>
    </w:p>
    <w:p w14:paraId="4CFEA11B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L’interessato al trattamento dei dati </w:t>
      </w:r>
    </w:p>
    <w:p w14:paraId="5F775CF4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0135D5CF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  <w:r>
        <w:rPr>
          <w:rFonts w:ascii="Tahoma" w:hAnsi="Tahoma" w:cs="Tahoma"/>
          <w:color w:val="000000"/>
          <w:sz w:val="16"/>
          <w:szCs w:val="16"/>
          <w:lang w:eastAsia="it-IT"/>
        </w:rPr>
        <w:t>………………………………………………………….……………… (Firma per esteso)</w:t>
      </w:r>
    </w:p>
    <w:p w14:paraId="09581F86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14BE0970" w14:textId="77777777" w:rsidR="0018248E" w:rsidRDefault="0018248E" w:rsidP="0018248E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>Data …………………………………………….</w:t>
      </w:r>
    </w:p>
    <w:p w14:paraId="597CBDAE" w14:textId="77777777" w:rsidR="0018248E" w:rsidRDefault="0018248E" w:rsidP="0018248E"/>
    <w:p w14:paraId="7194AF68" w14:textId="77777777" w:rsidR="00245F97" w:rsidRPr="00245F97" w:rsidRDefault="00245F97">
      <w:pPr>
        <w:pStyle w:val="Corpotesto"/>
        <w:ind w:left="192" w:right="157"/>
        <w:jc w:val="both"/>
        <w:rPr>
          <w:rFonts w:ascii="Arial" w:hAnsi="Arial" w:cs="Arial"/>
          <w:i/>
          <w:sz w:val="18"/>
          <w:szCs w:val="18"/>
        </w:rPr>
      </w:pPr>
    </w:p>
    <w:sectPr w:rsidR="00245F97" w:rsidRPr="00245F97" w:rsidSect="00D52F36">
      <w:type w:val="continuous"/>
      <w:pgSz w:w="11910" w:h="16840"/>
      <w:pgMar w:top="1135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66"/>
    <w:rsid w:val="000A1C66"/>
    <w:rsid w:val="0018248E"/>
    <w:rsid w:val="001A183F"/>
    <w:rsid w:val="00204329"/>
    <w:rsid w:val="00245F97"/>
    <w:rsid w:val="00341C32"/>
    <w:rsid w:val="00401E7D"/>
    <w:rsid w:val="00455E8A"/>
    <w:rsid w:val="004B0030"/>
    <w:rsid w:val="004D4467"/>
    <w:rsid w:val="004E0F15"/>
    <w:rsid w:val="0060499C"/>
    <w:rsid w:val="00757BC4"/>
    <w:rsid w:val="00766F1C"/>
    <w:rsid w:val="0097687B"/>
    <w:rsid w:val="009C11FD"/>
    <w:rsid w:val="00AC7D19"/>
    <w:rsid w:val="00C049BE"/>
    <w:rsid w:val="00D52F36"/>
    <w:rsid w:val="00D7739D"/>
    <w:rsid w:val="00DB3149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AF66"/>
  <w15:docId w15:val="{E91A2F99-83F8-448B-A2CB-913052D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87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rsid w:val="001A183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7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demografici@pec.comune.gonnosno.or.it" TargetMode="External"/><Relationship Id="rId4" Type="http://schemas.openxmlformats.org/officeDocument/2006/relationships/hyperlink" Target="mailto:servizidemografici@comune.gonnosno.o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DOMINICI</dc:creator>
  <cp:lastModifiedBy>Ignazia Lavra</cp:lastModifiedBy>
  <cp:revision>11</cp:revision>
  <dcterms:created xsi:type="dcterms:W3CDTF">2023-10-25T11:03:00Z</dcterms:created>
  <dcterms:modified xsi:type="dcterms:W3CDTF">2023-10-25T11:36:00Z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